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69" w:rsidRPr="00500269" w:rsidRDefault="00500269" w:rsidP="0050026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0" w:name="_Toc112331713"/>
      <w:r w:rsidRPr="0050026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Quick Action Buttons</w:t>
      </w:r>
      <w:bookmarkEnd w:id="0"/>
      <w:r w:rsidRPr="0050026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:rsidR="00500269" w:rsidRPr="00500269" w:rsidRDefault="00500269" w:rsidP="00500269">
      <w:r w:rsidRPr="00500269">
        <w:t xml:space="preserve">Quick action buttons are found at the top right on the pages for Contacts and Accounts, and these are the best way to accomplish many tasks. </w:t>
      </w:r>
    </w:p>
    <w:p w:rsidR="00500269" w:rsidRPr="00500269" w:rsidRDefault="00500269" w:rsidP="00500269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bookmarkStart w:id="1" w:name="_Toc112331714"/>
      <w:r w:rsidRPr="00500269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Quick Action Buttons for Contacts</w:t>
      </w:r>
      <w:bookmarkEnd w:id="1"/>
    </w:p>
    <w:tbl>
      <w:tblPr>
        <w:tblW w:w="98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27"/>
        <w:gridCol w:w="6593"/>
      </w:tblGrid>
      <w:tr w:rsidR="00500269" w:rsidRPr="00500269" w:rsidTr="00B9183A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269">
              <w:rPr>
                <w:rFonts w:ascii="Calibri" w:eastAsia="Times New Roman" w:hAnsi="Calibri" w:cs="Calibri"/>
                <w:b/>
                <w:bCs/>
                <w:color w:val="000000"/>
              </w:rPr>
              <w:t>Button Name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269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</w:tr>
      <w:tr w:rsidR="00500269" w:rsidRPr="00500269" w:rsidTr="00B9183A">
        <w:trPr>
          <w:trHeight w:val="25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Update Availability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button is used to add or update related driver's availability.</w:t>
            </w:r>
          </w:p>
        </w:tc>
      </w:tr>
      <w:tr w:rsidR="00500269" w:rsidRPr="00500269" w:rsidTr="00B9183A">
        <w:trPr>
          <w:trHeight w:val="25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Driver Availability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button open driver's availability page on the Site staff portal.</w:t>
            </w:r>
          </w:p>
        </w:tc>
      </w:tr>
      <w:tr w:rsidR="00500269" w:rsidRPr="00500269" w:rsidTr="00B9183A">
        <w:trPr>
          <w:trHeight w:val="25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Affiliation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This button creates new affiliation record for record type Site on the </w:t>
            </w:r>
            <w:proofErr w:type="spellStart"/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conatct</w:t>
            </w:r>
            <w:proofErr w:type="spellEnd"/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0269" w:rsidRPr="00500269" w:rsidTr="00B9183A">
        <w:trPr>
          <w:trHeight w:val="25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Bill to Affiliation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button creates new affiliation record for record type Bill to from contact</w:t>
            </w:r>
          </w:p>
        </w:tc>
      </w:tr>
      <w:tr w:rsidR="00500269" w:rsidRPr="00500269" w:rsidTr="00B9183A">
        <w:trPr>
          <w:trHeight w:val="25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Account Adjustment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button creates a new opportunity record for Account adjustment record type from contact.</w:t>
            </w:r>
          </w:p>
        </w:tc>
      </w:tr>
      <w:tr w:rsidR="00500269" w:rsidRPr="00500269" w:rsidTr="00B9183A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Manifest: Email Today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"Driver Manifest" are sent for today in the Site Portal by using this button.</w:t>
            </w:r>
          </w:p>
        </w:tc>
      </w:tr>
      <w:tr w:rsidR="00500269" w:rsidRPr="00500269" w:rsidTr="00B9183A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Manifest: Email Tomorrow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"Driver Manifest" are sent for tomorrow in the Site Portal by using this button.</w:t>
            </w:r>
          </w:p>
        </w:tc>
      </w:tr>
      <w:tr w:rsidR="00500269" w:rsidRPr="00500269" w:rsidTr="00B9183A">
        <w:trPr>
          <w:trHeight w:val="4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Manifest: Email/Edit Tomorrow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"Driver manifests" for </w:t>
            </w:r>
            <w:proofErr w:type="gramStart"/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tomorrow(</w:t>
            </w:r>
            <w:proofErr w:type="gramEnd"/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next day) can be send using this and before sending the manifests you can edit them. This button is used for site staff portal.</w:t>
            </w:r>
          </w:p>
        </w:tc>
      </w:tr>
      <w:tr w:rsidR="00500269" w:rsidRPr="00500269" w:rsidTr="00B9183A">
        <w:trPr>
          <w:trHeight w:val="4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Manifest: Email/Edit: Today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"Driver manifests" for same day (today) can be send using this and before sending the manifests you can edit </w:t>
            </w:r>
            <w:proofErr w:type="spellStart"/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them.This</w:t>
            </w:r>
            <w:proofErr w:type="spellEnd"/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button is used for site staff portal.</w:t>
            </w:r>
          </w:p>
        </w:tc>
      </w:tr>
      <w:tr w:rsidR="00500269" w:rsidRPr="00500269" w:rsidTr="00B9183A">
        <w:trPr>
          <w:trHeight w:val="4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Manifest: Email Today: Internal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Driver manifests" for same day (today) can be send using this and before sending the manifests you can edit </w:t>
            </w:r>
            <w:proofErr w:type="spellStart"/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them.This</w:t>
            </w:r>
            <w:proofErr w:type="spellEnd"/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button is used for native salesforce.</w:t>
            </w:r>
          </w:p>
        </w:tc>
      </w:tr>
      <w:tr w:rsidR="00500269" w:rsidRPr="00500269" w:rsidTr="00B9183A">
        <w:trPr>
          <w:trHeight w:val="4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Manifest: Email Tomorrow: Internal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"Driver manifests" for </w:t>
            </w:r>
            <w:proofErr w:type="gramStart"/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tomorrow(</w:t>
            </w:r>
            <w:proofErr w:type="gramEnd"/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next day) can be send using this and before sending the manifests you can edit them. This button is used for native salesforce.</w:t>
            </w:r>
          </w:p>
        </w:tc>
      </w:tr>
      <w:tr w:rsidR="00500269" w:rsidRPr="00500269" w:rsidTr="00B9183A">
        <w:trPr>
          <w:trHeight w:val="3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New Car Donation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button creates car donation records on the contact.</w:t>
            </w:r>
          </w:p>
        </w:tc>
      </w:tr>
      <w:tr w:rsidR="00500269" w:rsidRPr="00500269" w:rsidTr="00B9183A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New Car Trade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button create new opportunity for record type car trade.</w:t>
            </w:r>
          </w:p>
        </w:tc>
      </w:tr>
      <w:tr w:rsidR="00500269" w:rsidRPr="00500269" w:rsidTr="00B9183A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New Cash or CC Payment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button create new opportunity for record type Cash Payment.</w:t>
            </w:r>
          </w:p>
        </w:tc>
      </w:tr>
      <w:tr w:rsidR="00500269" w:rsidRPr="00500269" w:rsidTr="00B9183A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New Recurring Donation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Creates a new Recurring Donation child record.</w:t>
            </w:r>
          </w:p>
        </w:tc>
      </w:tr>
      <w:tr w:rsidR="00500269" w:rsidRPr="00500269" w:rsidTr="00B9183A">
        <w:trPr>
          <w:trHeight w:val="30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Transfer Credit Flow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0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This button is used to make money transfers members for same site or different site, transfer to site, transfer to road scholarship. </w:t>
            </w:r>
          </w:p>
        </w:tc>
      </w:tr>
    </w:tbl>
    <w:p w:rsidR="00500269" w:rsidRPr="00500269" w:rsidRDefault="00500269" w:rsidP="00500269"/>
    <w:p w:rsidR="00500269" w:rsidRPr="00500269" w:rsidRDefault="00500269" w:rsidP="00500269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:rsidR="00500269" w:rsidRPr="00500269" w:rsidRDefault="00500269" w:rsidP="00500269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:rsidR="00500269" w:rsidRPr="00500269" w:rsidRDefault="00500269" w:rsidP="00500269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:rsidR="00500269" w:rsidRPr="00500269" w:rsidRDefault="00500269" w:rsidP="00500269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:rsidR="00500269" w:rsidRPr="00500269" w:rsidRDefault="00500269" w:rsidP="00500269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:rsidR="00500269" w:rsidRPr="00500269" w:rsidRDefault="00500269" w:rsidP="00500269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:rsidR="00500269" w:rsidRPr="00500269" w:rsidRDefault="00500269" w:rsidP="00500269"/>
    <w:p w:rsidR="00500269" w:rsidRPr="00500269" w:rsidRDefault="00500269" w:rsidP="00500269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bookmarkStart w:id="2" w:name="_Toc112331715"/>
      <w:r w:rsidRPr="00500269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lastRenderedPageBreak/>
        <w:t>Quick Action Buttons for Accounts</w:t>
      </w:r>
      <w:bookmarkEnd w:id="2"/>
    </w:p>
    <w:tbl>
      <w:tblPr>
        <w:tblW w:w="980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88"/>
        <w:gridCol w:w="7217"/>
      </w:tblGrid>
      <w:tr w:rsidR="00500269" w:rsidRPr="00500269" w:rsidTr="00B9183A">
        <w:trPr>
          <w:trHeight w:val="30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269">
              <w:rPr>
                <w:rFonts w:ascii="Calibri" w:eastAsia="Times New Roman" w:hAnsi="Calibri" w:cs="Calibri"/>
                <w:b/>
                <w:bCs/>
                <w:color w:val="000000"/>
              </w:rPr>
              <w:t>Button Name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269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</w:tr>
      <w:tr w:rsidR="00500269" w:rsidRPr="00500269" w:rsidTr="00B9183A">
        <w:trPr>
          <w:trHeight w:val="61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Monthly Statement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This button generates Monthly Statements for the related account on Site Staff Portal.</w:t>
            </w:r>
          </w:p>
        </w:tc>
      </w:tr>
      <w:tr w:rsidR="00500269" w:rsidRPr="00500269" w:rsidTr="00B9183A">
        <w:trPr>
          <w:trHeight w:val="61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Monthly Statement: Internal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This button generates Monthly Statements for the related account in native salesforce.</w:t>
            </w:r>
          </w:p>
        </w:tc>
      </w:tr>
      <w:tr w:rsidR="00500269" w:rsidRPr="00500269" w:rsidTr="00B9183A">
        <w:trPr>
          <w:trHeight w:val="30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New Affiliation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Creates new Affiliation child record.</w:t>
            </w:r>
          </w:p>
        </w:tc>
      </w:tr>
      <w:tr w:rsidR="00500269" w:rsidRPr="00500269" w:rsidTr="00B9183A">
        <w:trPr>
          <w:trHeight w:val="30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New Credit Transfer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00269" w:rsidRPr="00500269" w:rsidTr="00B9183A">
        <w:trPr>
          <w:trHeight w:val="61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New Donation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This button creates new donation record from the related account.</w:t>
            </w:r>
          </w:p>
        </w:tc>
      </w:tr>
      <w:tr w:rsidR="00500269" w:rsidRPr="00500269" w:rsidTr="00B9183A">
        <w:trPr>
          <w:trHeight w:val="61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New Grant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This button creates new grant record from the related account.</w:t>
            </w:r>
          </w:p>
        </w:tc>
      </w:tr>
      <w:tr w:rsidR="00500269" w:rsidRPr="00500269" w:rsidTr="00B9183A">
        <w:trPr>
          <w:trHeight w:val="30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Scholarship Awarded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00269" w:rsidRPr="00500269" w:rsidTr="00B9183A">
        <w:trPr>
          <w:trHeight w:val="30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New Contact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This button creates New Contact.</w:t>
            </w:r>
          </w:p>
        </w:tc>
      </w:tr>
      <w:tr w:rsidR="00500269" w:rsidRPr="00500269" w:rsidTr="00B9183A">
        <w:trPr>
          <w:trHeight w:val="61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New Recurring Donation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This button creates New Recurring Donation.</w:t>
            </w:r>
          </w:p>
        </w:tc>
      </w:tr>
      <w:tr w:rsidR="00500269" w:rsidRPr="00500269" w:rsidTr="00B9183A">
        <w:trPr>
          <w:trHeight w:val="61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New Organization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0269" w:rsidRPr="00500269" w:rsidRDefault="00500269" w:rsidP="0050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269">
              <w:rPr>
                <w:rFonts w:ascii="Calibri" w:eastAsia="Times New Roman" w:hAnsi="Calibri" w:cs="Calibri"/>
                <w:color w:val="000000"/>
              </w:rPr>
              <w:t>This button creates New Organization record.</w:t>
            </w:r>
          </w:p>
        </w:tc>
      </w:tr>
    </w:tbl>
    <w:p w:rsidR="00500269" w:rsidRPr="00500269" w:rsidRDefault="00500269" w:rsidP="00500269"/>
    <w:p w:rsidR="00585197" w:rsidRDefault="00585197">
      <w:bookmarkStart w:id="3" w:name="_GoBack"/>
      <w:bookmarkEnd w:id="3"/>
    </w:p>
    <w:sectPr w:rsidR="0058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69"/>
    <w:rsid w:val="00500269"/>
    <w:rsid w:val="0058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4D5AA-0807-4115-96E5-A932BB8A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1</cp:revision>
  <dcterms:created xsi:type="dcterms:W3CDTF">2022-08-26T12:24:00Z</dcterms:created>
  <dcterms:modified xsi:type="dcterms:W3CDTF">2022-08-26T12:25:00Z</dcterms:modified>
</cp:coreProperties>
</file>